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95" w:rsidRDefault="00144A95" w:rsidP="0052515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План-программа</w:t>
      </w:r>
    </w:p>
    <w:p w:rsidR="00144A95" w:rsidRDefault="00144A95" w:rsidP="007667E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Декады молодого педагога </w:t>
      </w:r>
    </w:p>
    <w:p w:rsidR="00144A95" w:rsidRDefault="00144A95" w:rsidP="007667E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7667EA">
        <w:rPr>
          <w:rFonts w:ascii="Times New Roman" w:hAnsi="Times New Roman"/>
          <w:b/>
          <w:sz w:val="24"/>
          <w:szCs w:val="24"/>
        </w:rPr>
        <w:t>униципального бюджетного дошкольного образовательного учреждения городского округа "Город Архангельск" "Детский сад комбинированного вида № 119 "Поморочка"</w:t>
      </w:r>
    </w:p>
    <w:p w:rsidR="00144A95" w:rsidRPr="007667EA" w:rsidRDefault="00144A95" w:rsidP="007667E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муниципальное бюджетное дошкольное образовательной учреждение городского округа "Город Архангельск" "Детский сад комбинированного вида № 119 "Поморочка" (ул. Логинова д.24 корп 1, тел. 21-02-43)</w:t>
      </w:r>
    </w:p>
    <w:p w:rsidR="00144A95" w:rsidRDefault="00144A95" w:rsidP="007667E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12.04.2023 г </w:t>
      </w:r>
    </w:p>
    <w:p w:rsidR="00144A95" w:rsidRDefault="00144A95" w:rsidP="007667EA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проведения 8.50-10.15</w:t>
      </w:r>
    </w:p>
    <w:p w:rsidR="00144A95" w:rsidRDefault="00144A95" w:rsidP="007667E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667EA">
        <w:rPr>
          <w:rFonts w:ascii="Times New Roman" w:hAnsi="Times New Roman"/>
          <w:sz w:val="24"/>
          <w:szCs w:val="24"/>
        </w:rPr>
        <w:t xml:space="preserve">Категория участников: </w:t>
      </w:r>
      <w:r>
        <w:rPr>
          <w:rFonts w:ascii="Times New Roman" w:hAnsi="Times New Roman"/>
          <w:sz w:val="24"/>
          <w:szCs w:val="24"/>
        </w:rPr>
        <w:t>воспитатели, педагоги специалисты</w:t>
      </w:r>
    </w:p>
    <w:tbl>
      <w:tblPr>
        <w:tblW w:w="10255" w:type="dxa"/>
        <w:tblInd w:w="-115" w:type="dxa"/>
        <w:tblCellMar>
          <w:top w:w="74" w:type="dxa"/>
          <w:left w:w="245" w:type="dxa"/>
          <w:right w:w="115" w:type="dxa"/>
        </w:tblCellMar>
        <w:tblLook w:val="00A0"/>
      </w:tblPr>
      <w:tblGrid>
        <w:gridCol w:w="589"/>
        <w:gridCol w:w="1398"/>
        <w:gridCol w:w="4860"/>
        <w:gridCol w:w="3408"/>
      </w:tblGrid>
      <w:tr w:rsidR="00144A95" w:rsidRPr="00525150" w:rsidTr="00AF0F53">
        <w:trPr>
          <w:trHeight w:val="334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line="256" w:lineRule="auto"/>
              <w:ind w:right="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Время 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line="256" w:lineRule="auto"/>
              <w:ind w:right="1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Тема выст</w:t>
            </w: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25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пления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Ответственный</w:t>
            </w:r>
          </w:p>
        </w:tc>
      </w:tr>
      <w:tr w:rsidR="00144A95" w:rsidRPr="00525150" w:rsidTr="00AF0F53">
        <w:trPr>
          <w:trHeight w:val="334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8.50-9.00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участников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Варзина Надежда Геннадьевна., зам. заведующего МБДОУ Детский сад № 119</w:t>
            </w:r>
          </w:p>
        </w:tc>
      </w:tr>
      <w:tr w:rsidR="00144A95" w:rsidRPr="00525150" w:rsidTr="00AF0F53">
        <w:trPr>
          <w:trHeight w:val="33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9.00-9.05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«Приоритетные направления государственной политики в  области подготовки педагогических кадров»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Малахова Ольга Михайловна, старший воспитатель МБДОУ Детский сад № 119 </w:t>
            </w:r>
          </w:p>
        </w:tc>
      </w:tr>
      <w:tr w:rsidR="00144A95" w:rsidRPr="00525150" w:rsidTr="00AF0F53">
        <w:trPr>
          <w:trHeight w:val="33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9.05-9.15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Открытый показ образовательной деятельности по направлению речевое развитие дошкольников «Курочка с цыплятами» (группа раннего возраста)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Жигули Светлана Алексеевна, воспитатель МБДОУ Детский сад № 119</w:t>
            </w:r>
          </w:p>
        </w:tc>
      </w:tr>
      <w:tr w:rsidR="00144A95" w:rsidRPr="00525150" w:rsidTr="00AF0F53">
        <w:trPr>
          <w:trHeight w:val="1220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9.15-9.35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Открытый показ образовательной деятельности по направлению художественно-эстетическое развитие дошкольников. Аппликация «Кораблик» (средняя группа)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Гусева Наталья Сергеевна, воспитатель МБДОУ Детский сад № 119</w:t>
            </w:r>
          </w:p>
        </w:tc>
      </w:tr>
      <w:tr w:rsidR="00144A95" w:rsidRPr="00525150" w:rsidTr="00AF0F53">
        <w:trPr>
          <w:trHeight w:val="842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9.35-9.45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по нетрадиционным техникам рисования «Рисование солью»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Карт Юлия Александровна, воспитатель МБДОУ Детский сад № 119</w:t>
            </w:r>
          </w:p>
        </w:tc>
      </w:tr>
      <w:tr w:rsidR="00144A95" w:rsidRPr="00525150" w:rsidTr="00AF0F53">
        <w:trPr>
          <w:trHeight w:val="33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9.45–9.55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Коммуникативный тренинг «Научите детей дружить»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Живица Татьяна Павловна,  воспитатель МБДОУ Детский сад № 119</w:t>
            </w:r>
          </w:p>
        </w:tc>
      </w:tr>
      <w:tr w:rsidR="00144A95" w:rsidRPr="00525150" w:rsidTr="00AF0F53">
        <w:trPr>
          <w:trHeight w:val="336"/>
        </w:trPr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ind w:left="-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9.55-10.15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закрытие Декады молодого педагога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A95" w:rsidRPr="00525150" w:rsidRDefault="00144A95" w:rsidP="00AF0F53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Васендина Алла Ивановна, воспитатель</w:t>
            </w:r>
            <w:r w:rsidRPr="005251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МБДОУ Детский сад № 119</w:t>
            </w:r>
          </w:p>
        </w:tc>
      </w:tr>
    </w:tbl>
    <w:p w:rsidR="00144A95" w:rsidRPr="007667EA" w:rsidRDefault="00144A95" w:rsidP="00022F5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sectPr w:rsidR="00144A95" w:rsidRPr="007667EA" w:rsidSect="00AB0C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309"/>
    <w:rsid w:val="00022F53"/>
    <w:rsid w:val="000E4309"/>
    <w:rsid w:val="00144A95"/>
    <w:rsid w:val="004A5F8D"/>
    <w:rsid w:val="00525150"/>
    <w:rsid w:val="007667EA"/>
    <w:rsid w:val="00AB0C3F"/>
    <w:rsid w:val="00AF0F53"/>
    <w:rsid w:val="00C4139D"/>
    <w:rsid w:val="00E107E8"/>
    <w:rsid w:val="00E47C75"/>
    <w:rsid w:val="00EF2BCC"/>
    <w:rsid w:val="00F0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C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430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66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252</Words>
  <Characters>1443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Fabula</cp:lastModifiedBy>
  <cp:revision>4</cp:revision>
  <cp:lastPrinted>2023-03-03T09:22:00Z</cp:lastPrinted>
  <dcterms:created xsi:type="dcterms:W3CDTF">2023-03-03T06:49:00Z</dcterms:created>
  <dcterms:modified xsi:type="dcterms:W3CDTF">2023-03-27T08:56:00Z</dcterms:modified>
</cp:coreProperties>
</file>